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1" w:rsidRDefault="00B22B81" w:rsidP="00B22B81">
      <w:pPr>
        <w:pStyle w:val="ConsPlusNormal"/>
        <w:jc w:val="center"/>
      </w:pPr>
      <w:r>
        <w:t>ФОРМА</w:t>
      </w:r>
    </w:p>
    <w:p w:rsidR="00B22B81" w:rsidRDefault="00B22B81" w:rsidP="00B22B81">
      <w:pPr>
        <w:pStyle w:val="ConsPlusNormal"/>
        <w:jc w:val="center"/>
      </w:pPr>
      <w:r>
        <w:t>УВЕДОМЛЕНИЯ О НАЧАЛЕ</w:t>
      </w:r>
    </w:p>
    <w:p w:rsidR="00B22B81" w:rsidRDefault="00B22B81" w:rsidP="00B22B81">
      <w:pPr>
        <w:pStyle w:val="ConsPlusNormal"/>
        <w:jc w:val="center"/>
      </w:pPr>
      <w:r>
        <w:t>ОСУЩЕСТВЛЕНИЯ ПРЕДПРИНИМАТЕЛЬСКОЙ ДЕЯТЕЛЬНОСТИ</w:t>
      </w:r>
    </w:p>
    <w:p w:rsidR="00B22B81" w:rsidRDefault="00B22B81" w:rsidP="00B22B81">
      <w:pPr>
        <w:pStyle w:val="ConsPlusNormal"/>
        <w:jc w:val="center"/>
      </w:pPr>
    </w:p>
    <w:p w:rsidR="00B22B81" w:rsidRDefault="00B22B81" w:rsidP="00B22B81">
      <w:pPr>
        <w:pStyle w:val="ConsPlusNonformat"/>
        <w:jc w:val="both"/>
      </w:pPr>
      <w:bookmarkStart w:id="0" w:name="_GoBack"/>
      <w:bookmarkEnd w:id="0"/>
      <w:r>
        <w:t xml:space="preserve">                                      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B22B81" w:rsidRDefault="00B22B81" w:rsidP="00B22B8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        УВЕДОМЛЕНИЕ</w:t>
      </w:r>
    </w:p>
    <w:p w:rsidR="00B22B81" w:rsidRDefault="00B22B81" w:rsidP="00B22B8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от "  "               20  г.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B22B81" w:rsidRDefault="00B22B81" w:rsidP="00B22B8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B22B81" w:rsidRDefault="00B22B81" w:rsidP="00B22B8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предпринимателя (ОГРН))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B22B81" w:rsidRDefault="00B22B81" w:rsidP="00B22B8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B22B81" w:rsidRDefault="00B22B81" w:rsidP="00B22B8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B22B81" w:rsidRDefault="00B22B81" w:rsidP="00B22B8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B22B81" w:rsidRDefault="00B22B81" w:rsidP="00B22B8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B22B81" w:rsidRDefault="00B22B81" w:rsidP="00B22B8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B22B81" w:rsidRDefault="00B22B81" w:rsidP="00B22B81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B22B81" w:rsidRDefault="00B22B81" w:rsidP="00B22B81">
      <w:pPr>
        <w:pStyle w:val="ConsPlusNonformat"/>
        <w:jc w:val="both"/>
      </w:pPr>
      <w:r>
        <w:t>деятельности: 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B22B81" w:rsidRDefault="00B22B81" w:rsidP="00B22B8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B22B81" w:rsidRDefault="00B22B81" w:rsidP="00B22B8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B22B81" w:rsidRDefault="00B22B81" w:rsidP="00B22B8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B22B81" w:rsidRDefault="00B22B81" w:rsidP="00B22B81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B22B81" w:rsidRDefault="00B22B81" w:rsidP="00B22B8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B22B81" w:rsidRDefault="00B22B81" w:rsidP="00B22B81">
      <w:pPr>
        <w:pStyle w:val="ConsPlusNonformat"/>
        <w:jc w:val="both"/>
      </w:pPr>
      <w:r>
        <w:t>деятельности обязательным требованиям.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 _______________________ 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B22B81" w:rsidRDefault="00B22B81" w:rsidP="00B22B8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B22B81" w:rsidRDefault="00B22B81" w:rsidP="00B22B8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B22B81" w:rsidRDefault="00B22B81" w:rsidP="00B22B81">
      <w:pPr>
        <w:pStyle w:val="ConsPlusNonformat"/>
        <w:jc w:val="both"/>
      </w:pPr>
    </w:p>
    <w:p w:rsidR="006959BA" w:rsidRDefault="00B22B81" w:rsidP="00B22B81">
      <w:pPr>
        <w:pStyle w:val="ConsPlusNonformat"/>
        <w:jc w:val="both"/>
      </w:pPr>
      <w:r>
        <w:t>М.П.</w:t>
      </w:r>
    </w:p>
    <w:sectPr w:rsidR="006959BA" w:rsidSect="00B2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9"/>
    <w:rsid w:val="00260E03"/>
    <w:rsid w:val="006152B2"/>
    <w:rsid w:val="00AD0E09"/>
    <w:rsid w:val="00B22B81"/>
    <w:rsid w:val="00B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DBF6-3DC1-4BFB-9550-6A51DBC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Дука</dc:creator>
  <cp:keywords/>
  <dc:description/>
  <cp:lastModifiedBy>Дегтярёва Анастасия Андреевна</cp:lastModifiedBy>
  <cp:revision>2</cp:revision>
  <dcterms:created xsi:type="dcterms:W3CDTF">2017-12-18T11:22:00Z</dcterms:created>
  <dcterms:modified xsi:type="dcterms:W3CDTF">2017-12-18T11:22:00Z</dcterms:modified>
</cp:coreProperties>
</file>